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BF581F" wp14:paraId="5E5787A5" wp14:textId="4EFD53E5">
      <w:pPr>
        <w:rPr>
          <w:rFonts w:ascii="Poppins" w:hAnsi="Poppins" w:eastAsia="Poppins" w:cs="Poppins"/>
          <w:sz w:val="22"/>
          <w:szCs w:val="22"/>
          <w:u w:val="single"/>
        </w:rPr>
      </w:pPr>
      <w:r w:rsidRPr="55BF581F" w:rsidR="0780B6E0">
        <w:rPr>
          <w:rFonts w:ascii="Poppins" w:hAnsi="Poppins" w:eastAsia="Poppins" w:cs="Poppins"/>
          <w:sz w:val="22"/>
          <w:szCs w:val="22"/>
          <w:u w:val="single"/>
        </w:rPr>
        <w:t>Warehouse Volunteers PR</w:t>
      </w:r>
    </w:p>
    <w:p w:rsidR="0780B6E0" w:rsidP="55BF581F" w:rsidRDefault="0780B6E0" w14:paraId="73882C56" w14:textId="551B7931">
      <w:pPr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</w:pPr>
      <w:r w:rsidRPr="55BF581F" w:rsidR="0780B6E0"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  <w:t xml:space="preserve">Devon Air Ambulance are </w:t>
      </w:r>
      <w:r w:rsidRPr="55BF581F" w:rsidR="0ADC6959"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  <w:t xml:space="preserve">asking the people of Devon to volunteer their time </w:t>
      </w:r>
      <w:r w:rsidRPr="55BF581F" w:rsidR="7C9529A6"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  <w:t xml:space="preserve">to </w:t>
      </w:r>
      <w:r w:rsidRPr="55BF581F" w:rsidR="0ADC6959"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  <w:t xml:space="preserve">support the charity </w:t>
      </w:r>
      <w:r w:rsidRPr="55BF581F" w:rsidR="4A9E3231">
        <w:rPr>
          <w:rFonts w:ascii="Poppins" w:hAnsi="Poppins" w:eastAsia="Poppins" w:cs="Poppins"/>
          <w:b w:val="1"/>
          <w:bCs w:val="1"/>
          <w:color w:val="215E99" w:themeColor="text2" w:themeTint="BF" w:themeShade="FF"/>
          <w:sz w:val="22"/>
          <w:szCs w:val="22"/>
        </w:rPr>
        <w:t>at their warehouse in Marsh Barton.</w:t>
      </w:r>
    </w:p>
    <w:p w:rsidR="22BD68F3" w:rsidP="55BF581F" w:rsidRDefault="22BD68F3" w14:paraId="6221BD40" w14:textId="0BC4E1D5">
      <w:pPr>
        <w:shd w:val="clear" w:color="auto" w:fill="FFFFFF" w:themeFill="background1"/>
        <w:spacing w:before="0" w:beforeAutospacing="off" w:after="240" w:afterAutospacing="off"/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</w:pP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Devon Air Ambulance (DAA) not only 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operates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 chain of 22 charity shops but also has a strong online presence through an eBay and </w:t>
      </w:r>
      <w:r w:rsidRPr="55BF581F" w:rsidR="05C2ECC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ecommerce site, </w:t>
      </w:r>
      <w:r>
        <w:br/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Shop</w:t>
      </w:r>
      <w:r w:rsidRPr="55BF581F" w:rsidR="2B76FE6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daat.org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, where shoppers can discover preloved treasures from the comfort of </w:t>
      </w:r>
      <w:r w:rsidRPr="55BF581F" w:rsidR="54E966D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their own 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home.</w:t>
      </w:r>
      <w:r w:rsidRPr="55BF581F" w:rsidR="11C9BCE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55BF581F" w:rsidR="7D1205E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The process of keeping </w:t>
      </w:r>
      <w:bookmarkStart w:name="_Int_pfDfFiZB" w:id="1209444862"/>
      <w:r w:rsidRPr="55BF581F" w:rsidR="7D1205E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each and every</w:t>
      </w:r>
      <w:bookmarkEnd w:id="1209444862"/>
      <w:r w:rsidRPr="55BF581F" w:rsidR="7D1205E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one of those outlets fully stocked is </w:t>
      </w:r>
      <w:r w:rsidRPr="55BF581F" w:rsidR="11C9BCE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managed from their </w:t>
      </w:r>
      <w:r w:rsidRPr="55BF581F" w:rsidR="1D18F32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Exeter</w:t>
      </w:r>
      <w:r w:rsidRPr="55BF581F" w:rsidR="11C9BCE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warehouse</w:t>
      </w:r>
      <w:r w:rsidRPr="55BF581F" w:rsidR="028C01D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  <w:r>
        <w:br/>
      </w:r>
      <w:r>
        <w:br/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DAA is calling upon locals who may be looking for something new to try in 2025 and could </w:t>
      </w:r>
      <w:r w:rsidRPr="55BF581F" w:rsidR="75E34F32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>off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er their </w:t>
      </w:r>
      <w:r w:rsidRPr="55BF581F" w:rsidR="68D918D4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spare 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time </w:t>
      </w:r>
      <w:r w:rsidRPr="55BF581F" w:rsidR="78D141B0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to volunteer 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>with the friendly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 team in Marsh Barton. </w:t>
      </w:r>
    </w:p>
    <w:p w:rsidR="22BD68F3" w:rsidP="55BF581F" w:rsidRDefault="22BD68F3" w14:paraId="0BB49CC4" w14:textId="3E67171B">
      <w:pPr>
        <w:spacing w:before="240" w:beforeAutospacing="off" w:after="240" w:afterAutospacing="off"/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</w:pP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The charity is looking for keen helpers who can put their interests and knowledge to use and are specifically in need of people who are interested in books, jewellery, 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>watches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 or stamps, as well as gaming, vinyl records and those who could support by taking </w:t>
      </w:r>
      <w:r w:rsidRPr="55BF581F" w:rsidR="70A5527A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 xml:space="preserve">simple </w:t>
      </w: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>pictures of all the fantastic items kindly donated.</w:t>
      </w:r>
    </w:p>
    <w:p w:rsidR="22BD68F3" w:rsidP="55BF581F" w:rsidRDefault="22BD68F3" w14:paraId="13D5B533" w14:textId="7F023709">
      <w:pPr>
        <w:spacing w:before="240" w:beforeAutospacing="off" w:after="240" w:afterAutospacing="off"/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</w:pPr>
      <w:r w:rsidRPr="55BF581F" w:rsidR="11C9BCEB">
        <w:rPr>
          <w:rFonts w:ascii="Poppins" w:hAnsi="Poppins" w:eastAsia="Poppins" w:cs="Poppins"/>
          <w:noProof w:val="0"/>
          <w:color w:val="auto"/>
          <w:sz w:val="22"/>
          <w:szCs w:val="22"/>
          <w:lang w:val="en-GB"/>
        </w:rPr>
        <w:t>Pete Vallance, Head of Business Development for Devon Air Ambulance said:</w:t>
      </w:r>
    </w:p>
    <w:p w:rsidR="22BD68F3" w:rsidP="55BF581F" w:rsidRDefault="22BD68F3" w14:paraId="75F43D61" w14:textId="2691E0A6">
      <w:pPr>
        <w:spacing w:before="240" w:beforeAutospacing="off" w:after="240" w:afterAutospacing="off"/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</w:pP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 ‘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>It's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 important that we understand the value of every donation and want to make sure we do our best in raising the 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>maximum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 amount possible to keep our crews responding across the county – this is one way in which volunteers can support us.  </w:t>
      </w:r>
      <w:r w:rsidRPr="55BF581F" w:rsidR="18BE469A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If anyone out there has a real passion for these specific things, we would love to take advantage of </w:t>
      </w:r>
      <w:r w:rsidRPr="55BF581F" w:rsidR="2A108B18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>thei</w:t>
      </w:r>
      <w:r w:rsidRPr="55BF581F" w:rsidR="18BE469A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r knowledge. 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>We appreciate any time you can spare, and it does not have to be on a regular basis. This is a great flexible opportunity</w:t>
      </w:r>
      <w:r w:rsidRPr="55BF581F" w:rsidR="7342CB65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 xml:space="preserve"> to join DAA and make some new friends</w:t>
      </w:r>
      <w:r w:rsidRPr="55BF581F" w:rsidR="11C9BCEB">
        <w:rPr>
          <w:rFonts w:ascii="Poppins" w:hAnsi="Poppins" w:eastAsia="Poppins" w:cs="Poppins"/>
          <w:i w:val="1"/>
          <w:iCs w:val="1"/>
          <w:noProof w:val="0"/>
          <w:color w:val="auto"/>
          <w:sz w:val="22"/>
          <w:szCs w:val="22"/>
          <w:lang w:val="en-GB"/>
        </w:rPr>
        <w:t>.’</w:t>
      </w:r>
    </w:p>
    <w:p w:rsidR="22BD68F3" w:rsidP="55BF581F" w:rsidRDefault="22BD68F3" w14:paraId="6672EF11" w14:textId="3BE2B283">
      <w:pPr>
        <w:shd w:val="clear" w:color="auto" w:fill="FFFFFF" w:themeFill="background1"/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5BF581F" w:rsidR="3495576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The charity’s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online shop</w:t>
      </w:r>
      <w:r w:rsidRPr="55BF581F" w:rsidR="0128D09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ping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volunteers play a key role in maximising the potential of the </w:t>
      </w:r>
      <w:r w:rsidRPr="55BF581F" w:rsidR="2F5FE5F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many 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unique and unusual items donated through </w:t>
      </w:r>
      <w:r w:rsidRPr="55BF581F" w:rsidR="5CCEBBE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their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high street locations. </w:t>
      </w:r>
      <w:r w:rsidRPr="55BF581F" w:rsidR="381402D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Donat</w:t>
      </w:r>
      <w:r w:rsidRPr="55BF581F" w:rsidR="5729EE8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ed items </w:t>
      </w:r>
      <w:r w:rsidRPr="55BF581F" w:rsidR="381402D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sold online can often fetch a higher price, 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helping to generate essential income that keeps </w:t>
      </w:r>
      <w:r w:rsidRPr="55BF581F" w:rsidR="237BA09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DAA’s specialist </w:t>
      </w:r>
      <w:r w:rsidRPr="55BF581F" w:rsidR="1FDA35E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crews responding to time-critical missions</w:t>
      </w:r>
      <w:r w:rsidRPr="55BF581F" w:rsidR="6027AEBD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across the county and beyond</w:t>
      </w:r>
      <w:r w:rsidRPr="55BF581F" w:rsidR="7B8DEAC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</w:t>
      </w:r>
      <w:r>
        <w:br/>
      </w:r>
    </w:p>
    <w:p w:rsidR="22BD68F3" w:rsidP="55BF581F" w:rsidRDefault="22BD68F3" w14:paraId="6D86006B" w14:textId="70D80CE5">
      <w:pPr>
        <w:shd w:val="clear" w:color="auto" w:fill="FFFFFF" w:themeFill="background1"/>
        <w:spacing w:before="0" w:beforeAutospacing="off" w:after="0" w:afterAutospacing="off"/>
        <w:rPr>
          <w:rFonts w:ascii="Poppins" w:hAnsi="Poppins" w:eastAsia="Poppins" w:cs="Poppins"/>
          <w:noProof w:val="0"/>
          <w:sz w:val="22"/>
          <w:szCs w:val="22"/>
          <w:lang w:val="en-GB"/>
        </w:rPr>
      </w:pPr>
      <w:r w:rsidRPr="55BF581F" w:rsidR="3A0C5DB5">
        <w:rPr>
          <w:rFonts w:ascii="Poppins" w:hAnsi="Poppins" w:eastAsia="Poppins" w:cs="Poppins"/>
          <w:noProof w:val="0"/>
          <w:sz w:val="22"/>
          <w:szCs w:val="22"/>
          <w:lang w:val="en-GB"/>
        </w:rPr>
        <w:t xml:space="preserve">If you think you could use your skills and knowledge to help DAA, please </w:t>
      </w:r>
      <w:r w:rsidRPr="55BF581F" w:rsidR="3A0C5DB5">
        <w:rPr>
          <w:rFonts w:ascii="Poppins" w:hAnsi="Poppins" w:eastAsia="Poppins" w:cs="Poppins"/>
          <w:noProof w:val="0"/>
          <w:sz w:val="22"/>
          <w:szCs w:val="22"/>
          <w:lang w:val="en-GB"/>
        </w:rPr>
        <w:t>get in touch with</w:t>
      </w:r>
      <w:r w:rsidRPr="55BF581F" w:rsidR="3A0C5DB5">
        <w:rPr>
          <w:rFonts w:ascii="Poppins" w:hAnsi="Poppins" w:eastAsia="Poppins" w:cs="Poppins"/>
          <w:noProof w:val="0"/>
          <w:sz w:val="22"/>
          <w:szCs w:val="22"/>
          <w:lang w:val="en-GB"/>
        </w:rPr>
        <w:t xml:space="preserve"> the volunteering team here: </w:t>
      </w:r>
      <w:hyperlink r:id="Rc834fb40f82f4ec0">
        <w:r w:rsidRPr="55BF581F" w:rsidR="3A0C5DB5">
          <w:rPr>
            <w:rStyle w:val="Hyperlink"/>
            <w:rFonts w:ascii="Poppins" w:hAnsi="Poppins" w:eastAsia="Poppins" w:cs="Poppins"/>
            <w:noProof w:val="0"/>
            <w:sz w:val="22"/>
            <w:szCs w:val="22"/>
            <w:lang w:val="en-GB"/>
          </w:rPr>
          <w:t>Express your interest - Devon Air Ambulance Trust</w:t>
        </w:r>
        <w:r>
          <w:br/>
        </w:r>
      </w:hyperlink>
    </w:p>
    <w:p w:rsidR="22BD68F3" w:rsidP="55BF581F" w:rsidRDefault="22BD68F3" w14:paraId="2CE23FDE" w14:textId="76BE4D2B">
      <w:pPr>
        <w:shd w:val="clear" w:color="auto" w:fill="FFFFFF" w:themeFill="background1"/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55BF581F" w:rsidR="7BDBF42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Ends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fDfFiZB" int2:invalidationBookmarkName="" int2:hashCode="6hck5cuvKmifNe" int2:id="7UL5jd41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0D3AD"/>
    <w:rsid w:val="0128D09C"/>
    <w:rsid w:val="01350974"/>
    <w:rsid w:val="028C01D5"/>
    <w:rsid w:val="05C2ECCE"/>
    <w:rsid w:val="0780B6E0"/>
    <w:rsid w:val="0ADC6959"/>
    <w:rsid w:val="10C822A5"/>
    <w:rsid w:val="11B8891A"/>
    <w:rsid w:val="11C9BCEB"/>
    <w:rsid w:val="11D69790"/>
    <w:rsid w:val="169055FE"/>
    <w:rsid w:val="16B6D360"/>
    <w:rsid w:val="18BE469A"/>
    <w:rsid w:val="1A682C4F"/>
    <w:rsid w:val="1C6B391C"/>
    <w:rsid w:val="1D18F32A"/>
    <w:rsid w:val="1EB4013A"/>
    <w:rsid w:val="1FDA35E9"/>
    <w:rsid w:val="22BD68F3"/>
    <w:rsid w:val="237BA091"/>
    <w:rsid w:val="24A1B1F8"/>
    <w:rsid w:val="2597072E"/>
    <w:rsid w:val="26186294"/>
    <w:rsid w:val="2A108B18"/>
    <w:rsid w:val="2A405381"/>
    <w:rsid w:val="2AEE6E86"/>
    <w:rsid w:val="2B76FE6A"/>
    <w:rsid w:val="2BB56A63"/>
    <w:rsid w:val="2EB94471"/>
    <w:rsid w:val="2F5FE5FB"/>
    <w:rsid w:val="325007E8"/>
    <w:rsid w:val="327DED91"/>
    <w:rsid w:val="3495576B"/>
    <w:rsid w:val="36680C9E"/>
    <w:rsid w:val="381402DE"/>
    <w:rsid w:val="38E8B773"/>
    <w:rsid w:val="3A0C5DB5"/>
    <w:rsid w:val="3A4BA9D4"/>
    <w:rsid w:val="3EBB7156"/>
    <w:rsid w:val="4090490D"/>
    <w:rsid w:val="42BA4EF2"/>
    <w:rsid w:val="4310D3AD"/>
    <w:rsid w:val="46146C4B"/>
    <w:rsid w:val="4A37CE51"/>
    <w:rsid w:val="4A9E3231"/>
    <w:rsid w:val="4B06B751"/>
    <w:rsid w:val="4BC70A89"/>
    <w:rsid w:val="5025CE0C"/>
    <w:rsid w:val="50453344"/>
    <w:rsid w:val="5419E051"/>
    <w:rsid w:val="54C9E3AB"/>
    <w:rsid w:val="54E966DE"/>
    <w:rsid w:val="55BF581F"/>
    <w:rsid w:val="5729EE84"/>
    <w:rsid w:val="5930CB33"/>
    <w:rsid w:val="59F91014"/>
    <w:rsid w:val="5A614310"/>
    <w:rsid w:val="5CCEBBEA"/>
    <w:rsid w:val="5D3D1D58"/>
    <w:rsid w:val="5E4D311C"/>
    <w:rsid w:val="5EA60EF8"/>
    <w:rsid w:val="5F24FE68"/>
    <w:rsid w:val="6027AEBD"/>
    <w:rsid w:val="667A05C5"/>
    <w:rsid w:val="68D918D4"/>
    <w:rsid w:val="6BBE21EA"/>
    <w:rsid w:val="70A5527A"/>
    <w:rsid w:val="73306BD9"/>
    <w:rsid w:val="7342CB65"/>
    <w:rsid w:val="75E34F32"/>
    <w:rsid w:val="78D141B0"/>
    <w:rsid w:val="7B8DEAC9"/>
    <w:rsid w:val="7BDBF42F"/>
    <w:rsid w:val="7C9529A6"/>
    <w:rsid w:val="7D1205EC"/>
    <w:rsid w:val="7E5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D3AD"/>
  <w15:chartTrackingRefBased/>
  <w15:docId w15:val="{58CA5592-E6A5-4C17-8059-035AD325F6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2BD68F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daat.org/support-us/volunteer-with-us/express-your-interest-form/" TargetMode="External" Id="Rc834fb40f82f4ec0" /><Relationship Type="http://schemas.microsoft.com/office/2020/10/relationships/intelligence" Target="/word/intelligence2.xml" Id="R32137c0311de42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65A7C4AC5AF4E950806D531FE1FC1" ma:contentTypeVersion="21" ma:contentTypeDescription="Create a new document." ma:contentTypeScope="" ma:versionID="965af2c86af4be820dcc53f8f8d4ae0d">
  <xsd:schema xmlns:xsd="http://www.w3.org/2001/XMLSchema" xmlns:xs="http://www.w3.org/2001/XMLSchema" xmlns:p="http://schemas.microsoft.com/office/2006/metadata/properties" xmlns:ns2="4634a8a4-4218-43fd-8d51-59177a6d678f" xmlns:ns3="d7c1deb3-e64c-4866-adf4-f8fa941e5ff8" targetNamespace="http://schemas.microsoft.com/office/2006/metadata/properties" ma:root="true" ma:fieldsID="b36d8bb339044f29da795e97be30b694" ns2:_="" ns3:_="">
    <xsd:import namespace="4634a8a4-4218-43fd-8d51-59177a6d678f"/>
    <xsd:import namespace="d7c1deb3-e64c-4866-adf4-f8fa941e5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4a8a4-4218-43fd-8d51-59177a6d6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deb3-e64c-4866-adf4-f8fa941e5ff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119a1379-93fb-445d-aff6-6ad66a49c9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cbad0183-e137-4949-9223-c6b5b8dd5581}" ma:internalName="TaxCatchAll" ma:showField="CatchAllData" ma:web="d7c1deb3-e64c-4866-adf4-f8fa941e5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deb3-e64c-4866-adf4-f8fa941e5ff8" xsi:nil="true"/>
    <lcf76f155ced4ddcb4097134ff3c332f xmlns="4634a8a4-4218-43fd-8d51-59177a6d678f">
      <Terms xmlns="http://schemas.microsoft.com/office/infopath/2007/PartnerControls"/>
    </lcf76f155ced4ddcb4097134ff3c332f>
    <TaxKeywordTaxHTField xmlns="d7c1deb3-e64c-4866-adf4-f8fa941e5ff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0D74B1B-4C20-46D2-86D7-5DF43D4E6326}"/>
</file>

<file path=customXml/itemProps2.xml><?xml version="1.0" encoding="utf-8"?>
<ds:datastoreItem xmlns:ds="http://schemas.openxmlformats.org/officeDocument/2006/customXml" ds:itemID="{94015BCC-A3BB-4697-8668-920811B8CE30}"/>
</file>

<file path=customXml/itemProps3.xml><?xml version="1.0" encoding="utf-8"?>
<ds:datastoreItem xmlns:ds="http://schemas.openxmlformats.org/officeDocument/2006/customXml" ds:itemID="{7958D101-2CF1-4CC7-9D3A-D3BFC3561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Behenna</dc:creator>
  <keywords/>
  <dc:description/>
  <lastModifiedBy>Ginette Gisborne</lastModifiedBy>
  <revision>4</revision>
  <dcterms:created xsi:type="dcterms:W3CDTF">2025-01-16T13:49:47.0000000Z</dcterms:created>
  <dcterms:modified xsi:type="dcterms:W3CDTF">2025-01-16T16:00:04.9715212Z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0x010100CBB65A7C4AC5AF4E950806D531FE1FC1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